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8F" w:rsidRPr="0043698F" w:rsidRDefault="0043698F" w:rsidP="00D4264E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43698F">
        <w:rPr>
          <w:b/>
          <w:color w:val="000000"/>
          <w:u w:val="single"/>
        </w:rPr>
        <w:t>ПРОЕКТ</w:t>
      </w:r>
    </w:p>
    <w:p w:rsidR="00D4264E" w:rsidRPr="004A6642" w:rsidRDefault="00D4264E" w:rsidP="00D4264E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08350" r:id="rId5"/>
        </w:object>
      </w:r>
    </w:p>
    <w:p w:rsidR="00D4264E" w:rsidRPr="004A6642" w:rsidRDefault="00D4264E" w:rsidP="00D4264E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D4264E" w:rsidRPr="004A6642" w:rsidRDefault="00D4264E" w:rsidP="00D4264E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D4264E" w:rsidRPr="004A6642" w:rsidRDefault="00D4264E" w:rsidP="00D4264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D4264E" w:rsidRPr="004A6642" w:rsidRDefault="00D4264E" w:rsidP="00D4264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D4264E" w:rsidRPr="00F30895" w:rsidRDefault="0043698F" w:rsidP="00D4264E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 позачергова</w:t>
      </w:r>
      <w:r w:rsidR="00D4264E" w:rsidRPr="00F30895">
        <w:rPr>
          <w:b/>
          <w:i/>
          <w:color w:val="000000"/>
          <w:sz w:val="28"/>
        </w:rPr>
        <w:t xml:space="preserve"> сесія</w:t>
      </w:r>
    </w:p>
    <w:p w:rsidR="00D4264E" w:rsidRPr="004A6642" w:rsidRDefault="00D4264E" w:rsidP="00D4264E">
      <w:pPr>
        <w:jc w:val="center"/>
        <w:rPr>
          <w:b/>
          <w:i/>
          <w:color w:val="000000"/>
          <w:sz w:val="28"/>
        </w:rPr>
      </w:pPr>
    </w:p>
    <w:p w:rsidR="00D4264E" w:rsidRPr="004A6642" w:rsidRDefault="00D4264E" w:rsidP="00D4264E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D4264E" w:rsidRDefault="00D4264E" w:rsidP="00D4264E">
      <w:pPr>
        <w:rPr>
          <w:b/>
          <w:color w:val="000000"/>
        </w:rPr>
      </w:pPr>
    </w:p>
    <w:p w:rsidR="00D4264E" w:rsidRPr="006953B1" w:rsidRDefault="00D4264E" w:rsidP="00D4264E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</w:t>
      </w:r>
      <w:r w:rsidR="0043698F">
        <w:rPr>
          <w:sz w:val="28"/>
        </w:rPr>
        <w:t xml:space="preserve">                              № ___</w:t>
      </w:r>
    </w:p>
    <w:p w:rsidR="00D4264E" w:rsidRPr="004A6642" w:rsidRDefault="00D4264E" w:rsidP="00D4264E">
      <w:pPr>
        <w:rPr>
          <w:color w:val="000000"/>
        </w:rPr>
      </w:pPr>
    </w:p>
    <w:p w:rsidR="00D4264E" w:rsidRPr="00891B68" w:rsidRDefault="00D4264E" w:rsidP="00D4264E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6147 га"/>
        </w:smartTagPr>
        <w:r>
          <w:rPr>
            <w:color w:val="000000"/>
            <w:sz w:val="28"/>
            <w:szCs w:val="28"/>
          </w:rPr>
          <w:t>20,6147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</w:p>
    <w:p w:rsidR="00D4264E" w:rsidRPr="00891B68" w:rsidRDefault="00D4264E" w:rsidP="00D4264E">
      <w:pPr>
        <w:pStyle w:val="a3"/>
        <w:ind w:firstLine="709"/>
        <w:rPr>
          <w:color w:val="000000"/>
          <w:sz w:val="28"/>
          <w:szCs w:val="28"/>
        </w:rPr>
      </w:pPr>
    </w:p>
    <w:p w:rsidR="00D4264E" w:rsidRPr="00891B68" w:rsidRDefault="00D4264E" w:rsidP="00D4264E">
      <w:pPr>
        <w:pStyle w:val="a3"/>
        <w:ind w:firstLine="709"/>
        <w:rPr>
          <w:color w:val="000000"/>
          <w:sz w:val="28"/>
          <w:szCs w:val="28"/>
        </w:rPr>
      </w:pPr>
    </w:p>
    <w:p w:rsidR="00D4264E" w:rsidRPr="004A6642" w:rsidRDefault="00D4264E" w:rsidP="00D4264E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6147 га"/>
        </w:smartTagPr>
        <w:r>
          <w:rPr>
            <w:color w:val="000000"/>
            <w:sz w:val="28"/>
            <w:szCs w:val="28"/>
          </w:rPr>
          <w:t xml:space="preserve">20,6147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2324282400:06:014:0100,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Воскресенської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D4264E" w:rsidRPr="004A6642" w:rsidRDefault="00D4264E" w:rsidP="00D4264E">
      <w:pPr>
        <w:pStyle w:val="a3"/>
        <w:ind w:firstLine="709"/>
        <w:rPr>
          <w:color w:val="000000"/>
          <w:sz w:val="28"/>
          <w:szCs w:val="28"/>
        </w:rPr>
      </w:pPr>
    </w:p>
    <w:p w:rsidR="00D4264E" w:rsidRPr="004A6642" w:rsidRDefault="00D4264E" w:rsidP="00D4264E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6147 га"/>
        </w:smartTagPr>
        <w:r>
          <w:rPr>
            <w:color w:val="000000"/>
            <w:sz w:val="28"/>
            <w:szCs w:val="28"/>
          </w:rPr>
          <w:t xml:space="preserve">20,6147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2324282400:06:014:0100,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Воскресенської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D4264E" w:rsidRPr="004A6642" w:rsidRDefault="00D4264E" w:rsidP="00D4264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D4264E" w:rsidRPr="004A6642" w:rsidRDefault="00D4264E" w:rsidP="00D4264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D4264E" w:rsidRPr="004A6642" w:rsidRDefault="00D4264E" w:rsidP="00D4264E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D4264E" w:rsidRDefault="00D4264E" w:rsidP="00D4264E">
      <w:pPr>
        <w:pStyle w:val="a3"/>
        <w:ind w:firstLine="709"/>
        <w:rPr>
          <w:color w:val="000000"/>
          <w:sz w:val="28"/>
          <w:szCs w:val="28"/>
        </w:rPr>
      </w:pPr>
    </w:p>
    <w:p w:rsidR="00D4264E" w:rsidRPr="004A6642" w:rsidRDefault="00D4264E" w:rsidP="00D4264E">
      <w:pPr>
        <w:pStyle w:val="a3"/>
        <w:ind w:firstLine="709"/>
        <w:rPr>
          <w:color w:val="000000"/>
          <w:sz w:val="28"/>
          <w:szCs w:val="28"/>
        </w:rPr>
      </w:pPr>
    </w:p>
    <w:p w:rsidR="00D4264E" w:rsidRDefault="00D4264E" w:rsidP="00D4264E">
      <w:pPr>
        <w:pStyle w:val="a3"/>
        <w:rPr>
          <w:color w:val="000000"/>
          <w:sz w:val="28"/>
          <w:szCs w:val="28"/>
          <w:lang w:val="ru-RU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>О.П</w:t>
      </w:r>
      <w:r w:rsidR="0043698F">
        <w:rPr>
          <w:color w:val="000000"/>
          <w:sz w:val="28"/>
          <w:szCs w:val="28"/>
        </w:rPr>
        <w:t>. Покутній</w:t>
      </w:r>
    </w:p>
    <w:p w:rsidR="0051043F" w:rsidRDefault="0051043F" w:rsidP="00D4264E">
      <w:pPr>
        <w:pStyle w:val="a3"/>
        <w:rPr>
          <w:color w:val="000000"/>
          <w:sz w:val="28"/>
          <w:szCs w:val="28"/>
          <w:lang w:val="ru-RU"/>
        </w:rPr>
      </w:pPr>
    </w:p>
    <w:p w:rsidR="0051043F" w:rsidRPr="00374C7D" w:rsidRDefault="0051043F" w:rsidP="0051043F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51043F" w:rsidRPr="00374C7D" w:rsidRDefault="0051043F" w:rsidP="0051043F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51043F" w:rsidRPr="00374C7D" w:rsidRDefault="0051043F" w:rsidP="0051043F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51043F" w:rsidRPr="00374C7D" w:rsidRDefault="0051043F" w:rsidP="0051043F">
      <w:pPr>
        <w:jc w:val="both"/>
        <w:rPr>
          <w:sz w:val="22"/>
          <w:szCs w:val="22"/>
        </w:rPr>
      </w:pPr>
    </w:p>
    <w:p w:rsidR="0051043F" w:rsidRPr="00374C7D" w:rsidRDefault="0051043F" w:rsidP="0051043F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51043F" w:rsidRPr="00374C7D" w:rsidRDefault="0051043F" w:rsidP="0051043F">
      <w:pPr>
        <w:jc w:val="both"/>
        <w:rPr>
          <w:sz w:val="22"/>
          <w:szCs w:val="22"/>
        </w:rPr>
      </w:pPr>
    </w:p>
    <w:p w:rsidR="0051043F" w:rsidRPr="00374C7D" w:rsidRDefault="0051043F" w:rsidP="0051043F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51043F" w:rsidRDefault="0051043F" w:rsidP="00D4264E">
      <w:pPr>
        <w:pStyle w:val="a3"/>
        <w:rPr>
          <w:color w:val="000000"/>
          <w:sz w:val="28"/>
          <w:szCs w:val="28"/>
          <w:lang w:val="ru-RU"/>
        </w:rPr>
      </w:pPr>
    </w:p>
    <w:p w:rsidR="00AF5A0F" w:rsidRDefault="00AF5A0F" w:rsidP="00D4264E">
      <w:pPr>
        <w:pStyle w:val="a3"/>
        <w:rPr>
          <w:color w:val="000000"/>
          <w:sz w:val="28"/>
          <w:szCs w:val="28"/>
          <w:lang w:val="ru-RU"/>
        </w:rPr>
      </w:pPr>
    </w:p>
    <w:p w:rsidR="00AF5A0F" w:rsidRDefault="00AF5A0F" w:rsidP="00D4264E">
      <w:pPr>
        <w:pStyle w:val="a3"/>
        <w:rPr>
          <w:color w:val="000000"/>
          <w:sz w:val="28"/>
          <w:szCs w:val="28"/>
          <w:lang w:val="ru-RU"/>
        </w:rPr>
      </w:pPr>
    </w:p>
    <w:p w:rsidR="00AF5A0F" w:rsidRDefault="00AF5A0F" w:rsidP="00D4264E">
      <w:pPr>
        <w:pStyle w:val="a3"/>
        <w:rPr>
          <w:color w:val="000000"/>
          <w:sz w:val="28"/>
          <w:szCs w:val="28"/>
          <w:lang w:val="ru-RU"/>
        </w:rPr>
      </w:pPr>
    </w:p>
    <w:p w:rsidR="00AF5A0F" w:rsidRDefault="00AF5A0F" w:rsidP="00AF5A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AF5A0F" w:rsidRPr="00891B68" w:rsidRDefault="00AF5A0F" w:rsidP="00AF5A0F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43698F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43698F">
        <w:rPr>
          <w:color w:val="000000"/>
          <w:sz w:val="28"/>
          <w:szCs w:val="28"/>
        </w:rPr>
        <w:t>за межами населених пунктів для ведення селянського (фермерського) господарства</w:t>
      </w:r>
      <w:r w:rsidR="0043698F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0,6147 га"/>
        </w:smartTagPr>
        <w:r w:rsidR="0043698F">
          <w:rPr>
            <w:color w:val="000000"/>
            <w:sz w:val="28"/>
            <w:szCs w:val="28"/>
          </w:rPr>
          <w:t>20,6147</w:t>
        </w:r>
        <w:r w:rsidR="0043698F" w:rsidRPr="00891B68">
          <w:rPr>
            <w:color w:val="000000"/>
            <w:sz w:val="28"/>
            <w:szCs w:val="28"/>
          </w:rPr>
          <w:t xml:space="preserve"> </w:t>
        </w:r>
        <w:r w:rsidR="0043698F" w:rsidRPr="004A6642">
          <w:rPr>
            <w:color w:val="000000"/>
            <w:sz w:val="28"/>
            <w:szCs w:val="28"/>
          </w:rPr>
          <w:t>га</w:t>
        </w:r>
      </w:smartTag>
      <w:r w:rsidR="0043698F">
        <w:rPr>
          <w:color w:val="000000"/>
          <w:sz w:val="28"/>
          <w:szCs w:val="28"/>
        </w:rPr>
        <w:t>,  розташованої</w:t>
      </w:r>
      <w:r w:rsidR="0043698F" w:rsidRPr="004A6642">
        <w:rPr>
          <w:color w:val="000000"/>
          <w:sz w:val="28"/>
          <w:szCs w:val="28"/>
        </w:rPr>
        <w:t xml:space="preserve"> </w:t>
      </w:r>
      <w:r w:rsidR="0043698F">
        <w:rPr>
          <w:color w:val="000000"/>
          <w:sz w:val="28"/>
          <w:szCs w:val="28"/>
        </w:rPr>
        <w:t xml:space="preserve">на території Воскресенської сільської ради </w:t>
      </w:r>
      <w:r>
        <w:rPr>
          <w:color w:val="000000"/>
          <w:sz w:val="28"/>
          <w:szCs w:val="28"/>
        </w:rPr>
        <w:t xml:space="preserve">» </w:t>
      </w:r>
    </w:p>
    <w:p w:rsidR="00AF5A0F" w:rsidRDefault="00AF5A0F" w:rsidP="00AF5A0F">
      <w:pPr>
        <w:rPr>
          <w:sz w:val="28"/>
          <w:szCs w:val="28"/>
        </w:rPr>
      </w:pPr>
    </w:p>
    <w:p w:rsidR="00AF5A0F" w:rsidRDefault="00AF5A0F" w:rsidP="00AF5A0F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 xml:space="preserve">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AF5A0F" w:rsidRDefault="00AF5A0F" w:rsidP="00AF5A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AF5A0F" w:rsidRPr="00C0659C" w:rsidRDefault="00AF5A0F" w:rsidP="00AF5A0F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AF5A0F" w:rsidRDefault="00AF5A0F" w:rsidP="00AF5A0F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AF5A0F" w:rsidRDefault="00AF5A0F" w:rsidP="00AF5A0F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AF5A0F" w:rsidRDefault="00AF5A0F" w:rsidP="00AF5A0F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43698F" w:rsidRDefault="0043698F" w:rsidP="00AF5A0F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43698F" w:rsidRDefault="0043698F" w:rsidP="00AF5A0F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43698F" w:rsidRDefault="0043698F" w:rsidP="0043698F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43698F" w:rsidRDefault="0043698F" w:rsidP="0043698F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43698F" w:rsidRPr="00221F7D" w:rsidRDefault="0043698F" w:rsidP="0043698F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В.В. Кошель </w:t>
      </w:r>
    </w:p>
    <w:p w:rsidR="0043698F" w:rsidRDefault="0043698F" w:rsidP="00AF5A0F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bookmarkStart w:id="0" w:name="_GoBack"/>
      <w:bookmarkEnd w:id="0"/>
    </w:p>
    <w:p w:rsidR="00AF5A0F" w:rsidRPr="00AF5A0F" w:rsidRDefault="00AF5A0F" w:rsidP="00D4264E">
      <w:pPr>
        <w:pStyle w:val="a3"/>
        <w:rPr>
          <w:color w:val="000000"/>
          <w:sz w:val="28"/>
          <w:szCs w:val="28"/>
        </w:rPr>
      </w:pPr>
    </w:p>
    <w:p w:rsidR="003066E2" w:rsidRDefault="0043698F" w:rsidP="00D4264E">
      <w:pPr>
        <w:jc w:val="both"/>
      </w:pP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64E"/>
    <w:rsid w:val="00067F56"/>
    <w:rsid w:val="0043698F"/>
    <w:rsid w:val="0051043F"/>
    <w:rsid w:val="00AF5A0F"/>
    <w:rsid w:val="00D4264E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2C4C8E6"/>
  <w15:chartTrackingRefBased/>
  <w15:docId w15:val="{DB068750-A5CE-46BD-9017-04A33D68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4264E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D4264E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D4264E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4264E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D4264E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D4264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D4264E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D4264E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2018-11-14T11:20:00Z</dcterms:created>
  <dcterms:modified xsi:type="dcterms:W3CDTF">2018-11-14T11:46:00Z</dcterms:modified>
</cp:coreProperties>
</file>